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70" w:rsidRPr="00FB4BF5" w:rsidRDefault="001B1C64" w:rsidP="00D63870">
      <w:pPr>
        <w:pStyle w:val="NoSpacing"/>
        <w:jc w:val="both"/>
        <w:rPr>
          <w:rFonts w:asciiTheme="minorHAnsi" w:hAnsiTheme="minorHAnsi"/>
        </w:rPr>
      </w:pPr>
      <w:bookmarkStart w:id="0" w:name="_GoBack"/>
      <w:bookmarkEnd w:id="0"/>
      <w:r>
        <w:rPr>
          <w:rFonts w:asciiTheme="minorHAnsi" w:hAnsiTheme="minorHAnsi"/>
        </w:rPr>
        <w:t xml:space="preserve">September </w:t>
      </w:r>
      <w:r w:rsidR="00FB4BF5" w:rsidRPr="00FB4BF5">
        <w:rPr>
          <w:rFonts w:asciiTheme="minorHAnsi" w:hAnsiTheme="minorHAnsi"/>
        </w:rPr>
        <w:t xml:space="preserve"> 2014</w:t>
      </w:r>
    </w:p>
    <w:p w:rsidR="00D63870" w:rsidRPr="00FB4BF5" w:rsidRDefault="00D63870" w:rsidP="00D63870">
      <w:pPr>
        <w:pStyle w:val="NoSpacing"/>
        <w:jc w:val="both"/>
        <w:rPr>
          <w:rFonts w:asciiTheme="minorHAnsi" w:hAnsiTheme="minorHAnsi"/>
        </w:rPr>
      </w:pPr>
    </w:p>
    <w:p w:rsidR="00D63870" w:rsidRPr="00FB4BF5" w:rsidRDefault="00D63870" w:rsidP="00D63870">
      <w:pPr>
        <w:pStyle w:val="NoSpacing"/>
        <w:jc w:val="both"/>
        <w:rPr>
          <w:rFonts w:asciiTheme="minorHAnsi" w:hAnsiTheme="minorHAnsi"/>
        </w:rPr>
      </w:pPr>
      <w:r w:rsidRPr="00FB4BF5">
        <w:rPr>
          <w:rFonts w:asciiTheme="minorHAnsi" w:hAnsiTheme="minorHAnsi"/>
        </w:rPr>
        <w:t>Dear Parents and Carers</w:t>
      </w:r>
    </w:p>
    <w:p w:rsidR="00D63870" w:rsidRPr="00FB4BF5" w:rsidRDefault="00D63870" w:rsidP="00D63870">
      <w:pPr>
        <w:pStyle w:val="NoSpacing"/>
        <w:jc w:val="both"/>
        <w:rPr>
          <w:rFonts w:asciiTheme="minorHAnsi" w:hAnsiTheme="minorHAnsi"/>
        </w:rPr>
      </w:pPr>
    </w:p>
    <w:p w:rsidR="00D63870" w:rsidRPr="00FB4BF5" w:rsidRDefault="00D63870" w:rsidP="00D63870">
      <w:pPr>
        <w:pStyle w:val="NoSpacing"/>
        <w:jc w:val="both"/>
        <w:rPr>
          <w:rFonts w:asciiTheme="minorHAnsi" w:hAnsiTheme="minorHAnsi"/>
          <w:b/>
        </w:rPr>
      </w:pPr>
      <w:r w:rsidRPr="00FB4BF5">
        <w:rPr>
          <w:rFonts w:asciiTheme="minorHAnsi" w:hAnsiTheme="minorHAnsi"/>
          <w:b/>
        </w:rPr>
        <w:t>Biometric Data</w:t>
      </w:r>
    </w:p>
    <w:p w:rsidR="00D63870" w:rsidRPr="00FB4BF5" w:rsidRDefault="00D63870" w:rsidP="00D63870">
      <w:pPr>
        <w:pStyle w:val="NoSpacing"/>
        <w:jc w:val="both"/>
        <w:rPr>
          <w:rFonts w:asciiTheme="minorHAnsi" w:hAnsiTheme="minorHAnsi"/>
        </w:rPr>
      </w:pPr>
    </w:p>
    <w:p w:rsidR="00D63870" w:rsidRPr="00FB4BF5" w:rsidRDefault="00D63870" w:rsidP="00D63870">
      <w:pPr>
        <w:pStyle w:val="NoSpacing"/>
        <w:jc w:val="both"/>
        <w:rPr>
          <w:rFonts w:asciiTheme="minorHAnsi" w:hAnsiTheme="minorHAnsi"/>
        </w:rPr>
      </w:pPr>
      <w:r w:rsidRPr="00FB4BF5">
        <w:rPr>
          <w:rFonts w:asciiTheme="minorHAnsi" w:hAnsiTheme="minorHAnsi"/>
        </w:rPr>
        <w:t xml:space="preserve">At Thomas Tallis we operate a biometric scanning payment system for our catering service.  It works very successfully for us and we believe that it speeds up food service and reduces potential bullying which can happen when children carry cash.  You may know that the system uses the thumb print of each student through software which calculates a highly secure digital ID from the image.  It is the number itself which is stored for personal identification.  The actual thumb print image is </w:t>
      </w:r>
      <w:r w:rsidRPr="00FB4BF5">
        <w:rPr>
          <w:rFonts w:asciiTheme="minorHAnsi" w:hAnsiTheme="minorHAnsi"/>
          <w:b/>
        </w:rPr>
        <w:t>NOT</w:t>
      </w:r>
      <w:r w:rsidRPr="00FB4BF5">
        <w:rPr>
          <w:rFonts w:asciiTheme="minorHAnsi" w:hAnsiTheme="minorHAnsi"/>
        </w:rPr>
        <w:t xml:space="preserve"> stored.  The stored information, which is kept on a secure server in school, is no use to any other system. </w:t>
      </w:r>
    </w:p>
    <w:p w:rsidR="00D63870" w:rsidRPr="00FB4BF5" w:rsidRDefault="00D63870" w:rsidP="00D63870">
      <w:pPr>
        <w:pStyle w:val="NoSpacing"/>
        <w:jc w:val="both"/>
        <w:rPr>
          <w:rFonts w:asciiTheme="minorHAnsi" w:hAnsiTheme="minorHAnsi"/>
        </w:rPr>
      </w:pPr>
    </w:p>
    <w:p w:rsidR="00D63870" w:rsidRPr="00FB4BF5" w:rsidRDefault="00D63870" w:rsidP="00D63870">
      <w:pPr>
        <w:pStyle w:val="NoSpacing"/>
        <w:jc w:val="both"/>
        <w:rPr>
          <w:rFonts w:asciiTheme="minorHAnsi" w:hAnsiTheme="minorHAnsi"/>
        </w:rPr>
      </w:pPr>
      <w:r w:rsidRPr="00FB4BF5">
        <w:rPr>
          <w:rFonts w:asciiTheme="minorHAnsi" w:hAnsiTheme="minorHAnsi"/>
        </w:rPr>
        <w:t xml:space="preserve">In line with the Protection of Freedoms Act 2012, we are required to obtain </w:t>
      </w:r>
      <w:r w:rsidRPr="00FB4BF5">
        <w:rPr>
          <w:rFonts w:asciiTheme="minorHAnsi" w:hAnsiTheme="minorHAnsi"/>
          <w:b/>
        </w:rPr>
        <w:t>written consent</w:t>
      </w:r>
      <w:r w:rsidRPr="00FB4BF5">
        <w:rPr>
          <w:rFonts w:asciiTheme="minorHAnsi" w:hAnsiTheme="minorHAnsi"/>
        </w:rPr>
        <w:t xml:space="preserve"> from a parent or carer for each pupil who uses a thumbprint in these systems.  Without written consent your child will not be able to use his or her thumbprint.  To this end, please complete the attached authorisation form.</w:t>
      </w:r>
      <w:r w:rsidR="00A81077">
        <w:rPr>
          <w:rFonts w:asciiTheme="minorHAnsi" w:hAnsiTheme="minorHAnsi"/>
        </w:rPr>
        <w:t xml:space="preserve">  This applies to internal as well as external students.</w:t>
      </w:r>
    </w:p>
    <w:p w:rsidR="00D63870" w:rsidRPr="00FB4BF5" w:rsidRDefault="00D63870" w:rsidP="00D63870">
      <w:pPr>
        <w:pStyle w:val="NoSpacing"/>
        <w:jc w:val="both"/>
        <w:rPr>
          <w:rFonts w:asciiTheme="minorHAnsi" w:hAnsiTheme="minorHAnsi"/>
        </w:rPr>
      </w:pPr>
    </w:p>
    <w:p w:rsidR="00D63870" w:rsidRPr="00FB4BF5" w:rsidRDefault="00D63870" w:rsidP="00D63870">
      <w:pPr>
        <w:pStyle w:val="NoSpacing"/>
        <w:jc w:val="both"/>
        <w:rPr>
          <w:rFonts w:asciiTheme="minorHAnsi" w:hAnsiTheme="minorHAnsi"/>
        </w:rPr>
      </w:pPr>
      <w:r w:rsidRPr="00FB4BF5">
        <w:rPr>
          <w:rFonts w:asciiTheme="minorHAnsi" w:hAnsiTheme="minorHAnsi"/>
        </w:rPr>
        <w:t xml:space="preserve">If you object, or do not give written consent to the use of biometric data for this purpose, then we will need to provide your child with a 4-digit PIN to be manually entered each time your child uses the system.  We believe this is slower and much less secure. </w:t>
      </w:r>
    </w:p>
    <w:p w:rsidR="00D63870" w:rsidRPr="00FB4BF5" w:rsidRDefault="00D63870" w:rsidP="00D63870">
      <w:pPr>
        <w:pStyle w:val="NoSpacing"/>
        <w:jc w:val="both"/>
        <w:rPr>
          <w:rFonts w:asciiTheme="minorHAnsi" w:hAnsiTheme="minorHAnsi"/>
        </w:rPr>
      </w:pPr>
    </w:p>
    <w:p w:rsidR="00741052" w:rsidRPr="00FB4BF5" w:rsidRDefault="00D63870" w:rsidP="00D63870">
      <w:pPr>
        <w:pStyle w:val="NoSpacing"/>
        <w:jc w:val="both"/>
        <w:rPr>
          <w:rFonts w:asciiTheme="minorHAnsi" w:hAnsiTheme="minorHAnsi"/>
        </w:rPr>
      </w:pPr>
      <w:r w:rsidRPr="00FB4BF5">
        <w:rPr>
          <w:rFonts w:asciiTheme="minorHAnsi" w:hAnsiTheme="minorHAnsi"/>
        </w:rPr>
        <w:t>Yours sincerely</w:t>
      </w:r>
    </w:p>
    <w:p w:rsidR="00741052" w:rsidRPr="00FB4BF5" w:rsidRDefault="00741052" w:rsidP="00D63870">
      <w:pPr>
        <w:pStyle w:val="NoSpacing"/>
        <w:jc w:val="both"/>
        <w:rPr>
          <w:rFonts w:asciiTheme="minorHAnsi" w:hAnsiTheme="minorHAnsi"/>
        </w:rPr>
      </w:pPr>
    </w:p>
    <w:p w:rsidR="00741052" w:rsidRPr="00FB4BF5" w:rsidRDefault="00741052" w:rsidP="00D63870">
      <w:pPr>
        <w:pStyle w:val="NoSpacing"/>
        <w:jc w:val="both"/>
        <w:rPr>
          <w:rFonts w:asciiTheme="minorHAnsi" w:hAnsiTheme="minorHAnsi"/>
        </w:rPr>
      </w:pPr>
      <w:r w:rsidRPr="00FB4BF5">
        <w:rPr>
          <w:rFonts w:asciiTheme="minorHAnsi" w:hAnsiTheme="minorHAnsi"/>
          <w:noProof/>
          <w:lang w:eastAsia="en-GB"/>
        </w:rPr>
        <w:drawing>
          <wp:anchor distT="0" distB="0" distL="114300" distR="114300" simplePos="0" relativeHeight="251658240" behindDoc="1" locked="0" layoutInCell="1" allowOverlap="1" wp14:anchorId="12D9ECA6" wp14:editId="4D584DAF">
            <wp:simplePos x="0" y="0"/>
            <wp:positionH relativeFrom="column">
              <wp:posOffset>-73025</wp:posOffset>
            </wp:positionH>
            <wp:positionV relativeFrom="paragraph">
              <wp:posOffset>20955</wp:posOffset>
            </wp:positionV>
            <wp:extent cx="1906270" cy="673100"/>
            <wp:effectExtent l="0" t="0" r="0" b="0"/>
            <wp:wrapNone/>
            <wp:docPr id="3" name="Picture 1" descr="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052" w:rsidRPr="00FB4BF5" w:rsidRDefault="00741052" w:rsidP="00D63870">
      <w:pPr>
        <w:pStyle w:val="NoSpacing"/>
        <w:jc w:val="both"/>
        <w:rPr>
          <w:rFonts w:asciiTheme="minorHAnsi" w:hAnsiTheme="minorHAnsi"/>
        </w:rPr>
      </w:pPr>
    </w:p>
    <w:p w:rsidR="00D63870" w:rsidRPr="00FB4BF5" w:rsidRDefault="00D63870" w:rsidP="00D63870">
      <w:pPr>
        <w:pStyle w:val="NoSpacing"/>
        <w:jc w:val="both"/>
        <w:rPr>
          <w:rFonts w:asciiTheme="minorHAnsi" w:hAnsiTheme="minorHAnsi"/>
        </w:rPr>
      </w:pPr>
    </w:p>
    <w:p w:rsidR="00D63870" w:rsidRPr="00FB4BF5" w:rsidRDefault="00D63870" w:rsidP="00D63870">
      <w:pPr>
        <w:pStyle w:val="NoSpacing"/>
        <w:jc w:val="both"/>
        <w:rPr>
          <w:rFonts w:asciiTheme="minorHAnsi" w:hAnsiTheme="minorHAnsi"/>
        </w:rPr>
      </w:pPr>
      <w:r w:rsidRPr="00FB4BF5">
        <w:rPr>
          <w:rFonts w:asciiTheme="minorHAnsi" w:hAnsiTheme="minorHAnsi"/>
        </w:rPr>
        <w:t>Carolyn Roberts</w:t>
      </w:r>
    </w:p>
    <w:p w:rsidR="00D63870" w:rsidRPr="00FB4BF5" w:rsidRDefault="00D63870" w:rsidP="00D63870">
      <w:pPr>
        <w:pStyle w:val="NoSpacing"/>
        <w:jc w:val="both"/>
        <w:rPr>
          <w:rFonts w:asciiTheme="minorHAnsi" w:hAnsiTheme="minorHAnsi"/>
        </w:rPr>
      </w:pPr>
      <w:r w:rsidRPr="00FB4BF5">
        <w:rPr>
          <w:rFonts w:asciiTheme="minorHAnsi" w:hAnsiTheme="minorHAnsi"/>
        </w:rPr>
        <w:t>Head</w:t>
      </w:r>
    </w:p>
    <w:p w:rsidR="00D63870" w:rsidRPr="00FB4BF5" w:rsidRDefault="00D63870" w:rsidP="00D63870">
      <w:pPr>
        <w:pStyle w:val="NoSpacing"/>
        <w:jc w:val="both"/>
        <w:rPr>
          <w:rFonts w:asciiTheme="minorHAnsi" w:hAnsiTheme="minorHAnsi"/>
        </w:rPr>
      </w:pPr>
    </w:p>
    <w:p w:rsidR="00D63870" w:rsidRPr="00FB4BF5" w:rsidRDefault="00D63870" w:rsidP="00D63870">
      <w:pPr>
        <w:jc w:val="both"/>
        <w:rPr>
          <w:rFonts w:asciiTheme="minorHAnsi" w:hAnsiTheme="minorHAnsi"/>
        </w:rPr>
      </w:pPr>
      <w:r w:rsidRPr="00FB4BF5">
        <w:rPr>
          <w:rFonts w:asciiTheme="minorHAnsi" w:hAnsiTheme="minorHAnsi"/>
        </w:rPr>
        <w:t>_____________________________________________________________________________________</w:t>
      </w:r>
    </w:p>
    <w:p w:rsidR="00D63870" w:rsidRPr="00FB4BF5" w:rsidRDefault="00D63870" w:rsidP="00D63870">
      <w:pPr>
        <w:jc w:val="both"/>
        <w:rPr>
          <w:rFonts w:asciiTheme="minorHAnsi" w:hAnsiTheme="minorHAnsi"/>
          <w:b/>
        </w:rPr>
      </w:pPr>
    </w:p>
    <w:p w:rsidR="00D63870" w:rsidRPr="00FB4BF5" w:rsidRDefault="00D63870" w:rsidP="00D63870">
      <w:pPr>
        <w:jc w:val="both"/>
        <w:rPr>
          <w:rFonts w:asciiTheme="minorHAnsi" w:hAnsiTheme="minorHAnsi"/>
          <w:b/>
        </w:rPr>
      </w:pPr>
      <w:r w:rsidRPr="00FB4BF5">
        <w:rPr>
          <w:rFonts w:asciiTheme="minorHAnsi" w:hAnsiTheme="minorHAnsi"/>
          <w:b/>
        </w:rPr>
        <w:t>Biometric Data - please tick the box of your preference:</w:t>
      </w:r>
    </w:p>
    <w:p w:rsidR="00D63870" w:rsidRPr="00FB4BF5" w:rsidRDefault="00D63870" w:rsidP="00D63870">
      <w:pPr>
        <w:jc w:val="both"/>
        <w:rPr>
          <w:rFonts w:asciiTheme="minorHAnsi" w:hAnsiTheme="minorHAnsi"/>
        </w:rPr>
      </w:pPr>
    </w:p>
    <w:p w:rsidR="00D63870" w:rsidRPr="00FB4BF5" w:rsidRDefault="00921EB4" w:rsidP="00921EB4">
      <w:pPr>
        <w:pStyle w:val="NoSpacing"/>
        <w:ind w:left="567" w:hanging="567"/>
        <w:jc w:val="both"/>
        <w:rPr>
          <w:rFonts w:asciiTheme="minorHAnsi" w:hAnsiTheme="minorHAnsi"/>
        </w:rPr>
      </w:pPr>
      <w:r w:rsidRPr="00FB4BF5">
        <w:rPr>
          <w:rFonts w:asciiTheme="minorHAnsi" w:hAnsiTheme="minorHAnsi"/>
        </w:rPr>
        <w:t>□</w:t>
      </w:r>
      <w:r w:rsidRPr="00FB4BF5">
        <w:rPr>
          <w:rFonts w:asciiTheme="minorHAnsi" w:hAnsiTheme="minorHAnsi"/>
        </w:rPr>
        <w:tab/>
      </w:r>
      <w:r w:rsidR="00D63870" w:rsidRPr="00FB4BF5">
        <w:rPr>
          <w:rFonts w:asciiTheme="minorHAnsi" w:hAnsiTheme="minorHAnsi"/>
        </w:rPr>
        <w:t>I give my consent for Thomas Tallis School to take my child’s thumb print, which I understand will be converted into a number for the biometric system so that he or she can use the cashless catering system.  I understand that the biometric data will not be stored as a fingerprint.</w:t>
      </w:r>
    </w:p>
    <w:p w:rsidR="00D63870" w:rsidRPr="00FB4BF5" w:rsidRDefault="00D63870" w:rsidP="00D63870">
      <w:pPr>
        <w:jc w:val="both"/>
        <w:rPr>
          <w:rFonts w:asciiTheme="minorHAnsi" w:hAnsiTheme="minorHAnsi"/>
        </w:rPr>
      </w:pPr>
    </w:p>
    <w:p w:rsidR="00D63870" w:rsidRPr="00FB4BF5" w:rsidRDefault="00D63870" w:rsidP="00921EB4">
      <w:pPr>
        <w:pStyle w:val="NoSpacing"/>
        <w:ind w:left="567" w:hanging="567"/>
        <w:jc w:val="both"/>
        <w:rPr>
          <w:rFonts w:asciiTheme="minorHAnsi" w:hAnsiTheme="minorHAnsi"/>
        </w:rPr>
      </w:pPr>
      <w:r w:rsidRPr="00FB4BF5">
        <w:rPr>
          <w:rFonts w:asciiTheme="minorHAnsi" w:hAnsiTheme="minorHAnsi"/>
        </w:rPr>
        <w:t>□</w:t>
      </w:r>
      <w:r w:rsidRPr="00FB4BF5">
        <w:rPr>
          <w:rFonts w:asciiTheme="minorHAnsi" w:hAnsiTheme="minorHAnsi"/>
        </w:rPr>
        <w:tab/>
        <w:t>I do not give my consent for Thomas Tallis School to take and store this information and request that he or she is given a 4-digit PIN.</w:t>
      </w:r>
    </w:p>
    <w:p w:rsidR="00D63870" w:rsidRPr="00FB4BF5" w:rsidRDefault="00D63870" w:rsidP="00D63870">
      <w:pPr>
        <w:pStyle w:val="NoSpacing"/>
        <w:jc w:val="both"/>
        <w:rPr>
          <w:rFonts w:asciiTheme="minorHAnsi" w:hAnsiTheme="minorHAnsi"/>
        </w:rPr>
      </w:pPr>
    </w:p>
    <w:p w:rsidR="00D63870" w:rsidRPr="00FB4BF5" w:rsidRDefault="00D63870" w:rsidP="00D63870">
      <w:pPr>
        <w:jc w:val="both"/>
        <w:rPr>
          <w:rFonts w:asciiTheme="minorHAnsi" w:hAnsiTheme="minorHAnsi"/>
        </w:rPr>
      </w:pPr>
      <w:r w:rsidRPr="00FB4BF5">
        <w:rPr>
          <w:rFonts w:asciiTheme="minorHAnsi" w:hAnsiTheme="minorHAnsi"/>
        </w:rPr>
        <w:t>Pupil’s Name</w:t>
      </w:r>
      <w:r w:rsidR="00921EB4" w:rsidRPr="00FB4BF5">
        <w:rPr>
          <w:rFonts w:asciiTheme="minorHAnsi" w:hAnsiTheme="minorHAnsi"/>
        </w:rPr>
        <w:t>:</w:t>
      </w:r>
      <w:r w:rsidR="00921EB4" w:rsidRPr="00FB4BF5">
        <w:rPr>
          <w:rFonts w:asciiTheme="minorHAnsi" w:hAnsiTheme="minorHAnsi"/>
        </w:rPr>
        <w:tab/>
      </w:r>
      <w:r w:rsidR="00F65653" w:rsidRPr="00FB4BF5">
        <w:rPr>
          <w:rFonts w:asciiTheme="minorHAnsi" w:hAnsiTheme="minorHAnsi"/>
          <w:u w:val="dotDash"/>
        </w:rPr>
        <w:tab/>
      </w:r>
      <w:r w:rsidR="00F65653" w:rsidRPr="00FB4BF5">
        <w:rPr>
          <w:rFonts w:asciiTheme="minorHAnsi" w:hAnsiTheme="minorHAnsi"/>
          <w:u w:val="dotDash"/>
        </w:rPr>
        <w:tab/>
      </w:r>
      <w:r w:rsidR="00F65653" w:rsidRPr="00FB4BF5">
        <w:rPr>
          <w:rFonts w:asciiTheme="minorHAnsi" w:hAnsiTheme="minorHAnsi"/>
          <w:u w:val="dotDash"/>
        </w:rPr>
        <w:tab/>
      </w:r>
      <w:r w:rsidR="00F65653" w:rsidRPr="00FB4BF5">
        <w:rPr>
          <w:rFonts w:asciiTheme="minorHAnsi" w:hAnsiTheme="minorHAnsi"/>
          <w:u w:val="dotDash"/>
        </w:rPr>
        <w:tab/>
      </w:r>
      <w:r w:rsidR="00F65653" w:rsidRPr="00FB4BF5">
        <w:rPr>
          <w:rFonts w:asciiTheme="minorHAnsi" w:hAnsiTheme="minorHAnsi"/>
          <w:u w:val="dotDash"/>
        </w:rPr>
        <w:tab/>
      </w:r>
      <w:r w:rsidR="00921EB4" w:rsidRPr="00FB4BF5">
        <w:rPr>
          <w:rFonts w:asciiTheme="minorHAnsi" w:hAnsiTheme="minorHAnsi"/>
        </w:rPr>
        <w:tab/>
      </w:r>
      <w:r w:rsidR="00F65653" w:rsidRPr="00FB4BF5">
        <w:rPr>
          <w:rFonts w:asciiTheme="minorHAnsi" w:hAnsiTheme="minorHAnsi"/>
        </w:rPr>
        <w:tab/>
        <w:t xml:space="preserve">Tutor Group: </w:t>
      </w:r>
      <w:r w:rsidR="00F65653" w:rsidRPr="00FB4BF5">
        <w:rPr>
          <w:rFonts w:asciiTheme="minorHAnsi" w:hAnsiTheme="minorHAnsi"/>
          <w:u w:val="dotDash"/>
        </w:rPr>
        <w:tab/>
      </w:r>
      <w:r w:rsidR="00F65653" w:rsidRPr="00FB4BF5">
        <w:rPr>
          <w:rFonts w:asciiTheme="minorHAnsi" w:hAnsiTheme="minorHAnsi"/>
          <w:u w:val="dotDash"/>
        </w:rPr>
        <w:tab/>
      </w:r>
    </w:p>
    <w:p w:rsidR="00D63870" w:rsidRPr="00FB4BF5" w:rsidRDefault="00D63870" w:rsidP="00D63870">
      <w:pPr>
        <w:jc w:val="both"/>
        <w:rPr>
          <w:rFonts w:asciiTheme="minorHAnsi" w:hAnsiTheme="minorHAnsi"/>
        </w:rPr>
      </w:pPr>
    </w:p>
    <w:p w:rsidR="00F65653" w:rsidRPr="00FB4BF5" w:rsidRDefault="00F65653" w:rsidP="00D63870">
      <w:pPr>
        <w:jc w:val="both"/>
        <w:rPr>
          <w:rFonts w:asciiTheme="minorHAnsi" w:hAnsiTheme="minorHAnsi"/>
        </w:rPr>
      </w:pPr>
    </w:p>
    <w:p w:rsidR="005E1A02" w:rsidRPr="00FB4BF5" w:rsidRDefault="00D63870" w:rsidP="005E1A02">
      <w:pPr>
        <w:jc w:val="both"/>
        <w:rPr>
          <w:rFonts w:asciiTheme="minorHAnsi" w:hAnsiTheme="minorHAnsi"/>
          <w:u w:val="dotDash"/>
        </w:rPr>
      </w:pPr>
      <w:r w:rsidRPr="00FB4BF5">
        <w:rPr>
          <w:rFonts w:asciiTheme="minorHAnsi" w:hAnsiTheme="minorHAnsi"/>
        </w:rPr>
        <w:t>Parent’s or Carer’s Signature:</w:t>
      </w:r>
      <w:r w:rsidR="00F65653" w:rsidRPr="00FB4BF5">
        <w:rPr>
          <w:rFonts w:asciiTheme="minorHAnsi" w:hAnsiTheme="minorHAnsi"/>
          <w:u w:val="dotDash"/>
        </w:rPr>
        <w:t xml:space="preserve"> </w:t>
      </w:r>
      <w:r w:rsidR="00F65653" w:rsidRPr="00FB4BF5">
        <w:rPr>
          <w:rFonts w:asciiTheme="minorHAnsi" w:hAnsiTheme="minorHAnsi"/>
          <w:u w:val="dotDash"/>
        </w:rPr>
        <w:tab/>
      </w:r>
      <w:r w:rsidR="00F65653" w:rsidRPr="00FB4BF5">
        <w:rPr>
          <w:rFonts w:asciiTheme="minorHAnsi" w:hAnsiTheme="minorHAnsi"/>
          <w:u w:val="dotDash"/>
        </w:rPr>
        <w:tab/>
      </w:r>
      <w:r w:rsidR="00F65653" w:rsidRPr="00FB4BF5">
        <w:rPr>
          <w:rFonts w:asciiTheme="minorHAnsi" w:hAnsiTheme="minorHAnsi"/>
          <w:u w:val="dotDash"/>
        </w:rPr>
        <w:tab/>
      </w:r>
      <w:r w:rsidR="00F65653" w:rsidRPr="00FB4BF5">
        <w:rPr>
          <w:rFonts w:asciiTheme="minorHAnsi" w:hAnsiTheme="minorHAnsi"/>
          <w:u w:val="dotDash"/>
        </w:rPr>
        <w:tab/>
      </w:r>
      <w:r w:rsidRPr="00FB4BF5">
        <w:rPr>
          <w:rFonts w:asciiTheme="minorHAnsi" w:hAnsiTheme="minorHAnsi"/>
        </w:rPr>
        <w:tab/>
      </w:r>
      <w:r w:rsidR="00F65653" w:rsidRPr="00FB4BF5">
        <w:rPr>
          <w:rFonts w:asciiTheme="minorHAnsi" w:hAnsiTheme="minorHAnsi"/>
        </w:rPr>
        <w:t>Date:</w:t>
      </w:r>
      <w:r w:rsidR="00F65653" w:rsidRPr="00FB4BF5">
        <w:rPr>
          <w:rFonts w:asciiTheme="minorHAnsi" w:hAnsiTheme="minorHAnsi"/>
        </w:rPr>
        <w:tab/>
      </w:r>
      <w:r w:rsidR="00F65653" w:rsidRPr="00FB4BF5">
        <w:rPr>
          <w:rFonts w:asciiTheme="minorHAnsi" w:hAnsiTheme="minorHAnsi"/>
          <w:u w:val="dotDash"/>
        </w:rPr>
        <w:tab/>
      </w:r>
      <w:r w:rsidR="00F65653" w:rsidRPr="00FB4BF5">
        <w:rPr>
          <w:rFonts w:asciiTheme="minorHAnsi" w:hAnsiTheme="minorHAnsi"/>
          <w:u w:val="dotDash"/>
        </w:rPr>
        <w:tab/>
      </w:r>
      <w:r w:rsidR="00F65653" w:rsidRPr="00FB4BF5">
        <w:rPr>
          <w:rFonts w:asciiTheme="minorHAnsi" w:hAnsiTheme="minorHAnsi"/>
          <w:u w:val="dotDash"/>
        </w:rPr>
        <w:tab/>
      </w:r>
      <w:r w:rsidR="00F65653" w:rsidRPr="00FB4BF5">
        <w:rPr>
          <w:rFonts w:asciiTheme="minorHAnsi" w:hAnsiTheme="minorHAnsi"/>
          <w:u w:val="dotDash"/>
        </w:rPr>
        <w:tab/>
      </w:r>
    </w:p>
    <w:p w:rsidR="005E1A02" w:rsidRPr="00FB4BF5" w:rsidRDefault="005E1A02" w:rsidP="005E1A02">
      <w:pPr>
        <w:jc w:val="both"/>
        <w:rPr>
          <w:rFonts w:asciiTheme="minorHAnsi" w:hAnsiTheme="minorHAnsi"/>
        </w:rPr>
      </w:pPr>
    </w:p>
    <w:sectPr w:rsidR="005E1A02" w:rsidRPr="00FB4BF5" w:rsidSect="005E1A02">
      <w:headerReference w:type="first" r:id="rId8"/>
      <w:footerReference w:type="first" r:id="rId9"/>
      <w:pgSz w:w="11906" w:h="16838"/>
      <w:pgMar w:top="2410" w:right="1440" w:bottom="1440" w:left="1134" w:header="426" w:footer="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90" w:rsidRDefault="00456690" w:rsidP="005E1A02">
      <w:r>
        <w:separator/>
      </w:r>
    </w:p>
  </w:endnote>
  <w:endnote w:type="continuationSeparator" w:id="0">
    <w:p w:rsidR="00456690" w:rsidRDefault="00456690" w:rsidP="005E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02" w:rsidRDefault="009E19AF">
    <w:pPr>
      <w:pStyle w:val="Footer"/>
    </w:pPr>
    <w:r>
      <w:rPr>
        <w:noProof/>
        <w:lang w:eastAsia="en-GB"/>
      </w:rPr>
      <w:drawing>
        <wp:anchor distT="0" distB="0" distL="114300" distR="114300" simplePos="0" relativeHeight="251658240" behindDoc="1" locked="0" layoutInCell="1" allowOverlap="1">
          <wp:simplePos x="0" y="0"/>
          <wp:positionH relativeFrom="column">
            <wp:posOffset>-236220</wp:posOffset>
          </wp:positionH>
          <wp:positionV relativeFrom="paragraph">
            <wp:posOffset>-1338580</wp:posOffset>
          </wp:positionV>
          <wp:extent cx="6888480" cy="1229360"/>
          <wp:effectExtent l="0" t="0" r="7620" b="8890"/>
          <wp:wrapNone/>
          <wp:docPr id="1" name="Picture 12" descr="Macintosh HD:Users:fotologic:Desktop:Letterhead image bottom Nov 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fotologic:Desktop:Letterhead image bottom Nov 1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848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90" w:rsidRDefault="00456690" w:rsidP="005E1A02">
      <w:r>
        <w:separator/>
      </w:r>
    </w:p>
  </w:footnote>
  <w:footnote w:type="continuationSeparator" w:id="0">
    <w:p w:rsidR="00456690" w:rsidRDefault="00456690" w:rsidP="005E1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02" w:rsidRDefault="009E19AF">
    <w:pPr>
      <w:pStyle w:val="Header"/>
    </w:pPr>
    <w:r>
      <w:rPr>
        <w:noProof/>
        <w:lang w:eastAsia="en-GB"/>
      </w:rPr>
      <w:drawing>
        <wp:anchor distT="0" distB="0" distL="114300" distR="114300" simplePos="0" relativeHeight="251657216" behindDoc="1" locked="0" layoutInCell="1" allowOverlap="1">
          <wp:simplePos x="0" y="0"/>
          <wp:positionH relativeFrom="column">
            <wp:posOffset>-10795</wp:posOffset>
          </wp:positionH>
          <wp:positionV relativeFrom="paragraph">
            <wp:posOffset>4445</wp:posOffset>
          </wp:positionV>
          <wp:extent cx="7447280" cy="1330960"/>
          <wp:effectExtent l="0" t="0" r="1270" b="2540"/>
          <wp:wrapNone/>
          <wp:docPr id="2" name="Picture 11" descr="Macintosh HD:Users:fotologic:Desktop:Letterhead image top Nov 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fotologic:Desktop:Letterhead image top Nov 1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728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02"/>
    <w:rsid w:val="00015F23"/>
    <w:rsid w:val="001B1C64"/>
    <w:rsid w:val="001B3B24"/>
    <w:rsid w:val="002D51E9"/>
    <w:rsid w:val="00443AE4"/>
    <w:rsid w:val="00456690"/>
    <w:rsid w:val="004A3B7E"/>
    <w:rsid w:val="005538D5"/>
    <w:rsid w:val="005E1A02"/>
    <w:rsid w:val="005F5D17"/>
    <w:rsid w:val="006E4F11"/>
    <w:rsid w:val="00741052"/>
    <w:rsid w:val="00801051"/>
    <w:rsid w:val="0088718F"/>
    <w:rsid w:val="00921EB4"/>
    <w:rsid w:val="00990202"/>
    <w:rsid w:val="009E19AF"/>
    <w:rsid w:val="00A618BD"/>
    <w:rsid w:val="00A81077"/>
    <w:rsid w:val="00B217B9"/>
    <w:rsid w:val="00B6531D"/>
    <w:rsid w:val="00C36769"/>
    <w:rsid w:val="00C93EF5"/>
    <w:rsid w:val="00D3054C"/>
    <w:rsid w:val="00D63870"/>
    <w:rsid w:val="00D664CE"/>
    <w:rsid w:val="00D84898"/>
    <w:rsid w:val="00DC2210"/>
    <w:rsid w:val="00E07823"/>
    <w:rsid w:val="00E64E5A"/>
    <w:rsid w:val="00E9629B"/>
    <w:rsid w:val="00F65653"/>
    <w:rsid w:val="00FB4BF5"/>
    <w:rsid w:val="00FD0DF4"/>
    <w:rsid w:val="00FF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A02"/>
    <w:pPr>
      <w:tabs>
        <w:tab w:val="center" w:pos="4513"/>
        <w:tab w:val="right" w:pos="9026"/>
      </w:tabs>
    </w:pPr>
  </w:style>
  <w:style w:type="character" w:customStyle="1" w:styleId="HeaderChar">
    <w:name w:val="Header Char"/>
    <w:link w:val="Header"/>
    <w:uiPriority w:val="99"/>
    <w:rsid w:val="005E1A02"/>
    <w:rPr>
      <w:sz w:val="22"/>
      <w:szCs w:val="22"/>
      <w:lang w:eastAsia="en-US"/>
    </w:rPr>
  </w:style>
  <w:style w:type="paragraph" w:styleId="Footer">
    <w:name w:val="footer"/>
    <w:basedOn w:val="Normal"/>
    <w:link w:val="FooterChar"/>
    <w:uiPriority w:val="99"/>
    <w:unhideWhenUsed/>
    <w:rsid w:val="005E1A02"/>
    <w:pPr>
      <w:tabs>
        <w:tab w:val="center" w:pos="4513"/>
        <w:tab w:val="right" w:pos="9026"/>
      </w:tabs>
    </w:pPr>
  </w:style>
  <w:style w:type="character" w:customStyle="1" w:styleId="FooterChar">
    <w:name w:val="Footer Char"/>
    <w:link w:val="Footer"/>
    <w:uiPriority w:val="99"/>
    <w:rsid w:val="005E1A02"/>
    <w:rPr>
      <w:sz w:val="22"/>
      <w:szCs w:val="22"/>
      <w:lang w:eastAsia="en-US"/>
    </w:rPr>
  </w:style>
  <w:style w:type="paragraph" w:styleId="NoSpacing">
    <w:name w:val="No Spacing"/>
    <w:uiPriority w:val="1"/>
    <w:qFormat/>
    <w:rsid w:val="00D63870"/>
    <w:rPr>
      <w:sz w:val="22"/>
      <w:szCs w:val="22"/>
      <w:lang w:eastAsia="en-US"/>
    </w:rPr>
  </w:style>
  <w:style w:type="paragraph" w:styleId="BalloonText">
    <w:name w:val="Balloon Text"/>
    <w:basedOn w:val="Normal"/>
    <w:link w:val="BalloonTextChar"/>
    <w:uiPriority w:val="99"/>
    <w:semiHidden/>
    <w:unhideWhenUsed/>
    <w:rsid w:val="00921EB4"/>
    <w:rPr>
      <w:rFonts w:ascii="Tahoma" w:hAnsi="Tahoma" w:cs="Tahoma"/>
      <w:sz w:val="16"/>
      <w:szCs w:val="16"/>
    </w:rPr>
  </w:style>
  <w:style w:type="character" w:customStyle="1" w:styleId="BalloonTextChar">
    <w:name w:val="Balloon Text Char"/>
    <w:basedOn w:val="DefaultParagraphFont"/>
    <w:link w:val="BalloonText"/>
    <w:uiPriority w:val="99"/>
    <w:semiHidden/>
    <w:rsid w:val="00921E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A02"/>
    <w:pPr>
      <w:tabs>
        <w:tab w:val="center" w:pos="4513"/>
        <w:tab w:val="right" w:pos="9026"/>
      </w:tabs>
    </w:pPr>
  </w:style>
  <w:style w:type="character" w:customStyle="1" w:styleId="HeaderChar">
    <w:name w:val="Header Char"/>
    <w:link w:val="Header"/>
    <w:uiPriority w:val="99"/>
    <w:rsid w:val="005E1A02"/>
    <w:rPr>
      <w:sz w:val="22"/>
      <w:szCs w:val="22"/>
      <w:lang w:eastAsia="en-US"/>
    </w:rPr>
  </w:style>
  <w:style w:type="paragraph" w:styleId="Footer">
    <w:name w:val="footer"/>
    <w:basedOn w:val="Normal"/>
    <w:link w:val="FooterChar"/>
    <w:uiPriority w:val="99"/>
    <w:unhideWhenUsed/>
    <w:rsid w:val="005E1A02"/>
    <w:pPr>
      <w:tabs>
        <w:tab w:val="center" w:pos="4513"/>
        <w:tab w:val="right" w:pos="9026"/>
      </w:tabs>
    </w:pPr>
  </w:style>
  <w:style w:type="character" w:customStyle="1" w:styleId="FooterChar">
    <w:name w:val="Footer Char"/>
    <w:link w:val="Footer"/>
    <w:uiPriority w:val="99"/>
    <w:rsid w:val="005E1A02"/>
    <w:rPr>
      <w:sz w:val="22"/>
      <w:szCs w:val="22"/>
      <w:lang w:eastAsia="en-US"/>
    </w:rPr>
  </w:style>
  <w:style w:type="paragraph" w:styleId="NoSpacing">
    <w:name w:val="No Spacing"/>
    <w:uiPriority w:val="1"/>
    <w:qFormat/>
    <w:rsid w:val="00D63870"/>
    <w:rPr>
      <w:sz w:val="22"/>
      <w:szCs w:val="22"/>
      <w:lang w:eastAsia="en-US"/>
    </w:rPr>
  </w:style>
  <w:style w:type="paragraph" w:styleId="BalloonText">
    <w:name w:val="Balloon Text"/>
    <w:basedOn w:val="Normal"/>
    <w:link w:val="BalloonTextChar"/>
    <w:uiPriority w:val="99"/>
    <w:semiHidden/>
    <w:unhideWhenUsed/>
    <w:rsid w:val="00921EB4"/>
    <w:rPr>
      <w:rFonts w:ascii="Tahoma" w:hAnsi="Tahoma" w:cs="Tahoma"/>
      <w:sz w:val="16"/>
      <w:szCs w:val="16"/>
    </w:rPr>
  </w:style>
  <w:style w:type="character" w:customStyle="1" w:styleId="BalloonTextChar">
    <w:name w:val="Balloon Text Char"/>
    <w:basedOn w:val="DefaultParagraphFont"/>
    <w:link w:val="BalloonText"/>
    <w:uiPriority w:val="99"/>
    <w:semiHidden/>
    <w:rsid w:val="00921E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ECDCBECB</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WEBER</dc:creator>
  <cp:lastModifiedBy>J BRADSHAW</cp:lastModifiedBy>
  <cp:revision>2</cp:revision>
  <cp:lastPrinted>2014-03-12T11:47:00Z</cp:lastPrinted>
  <dcterms:created xsi:type="dcterms:W3CDTF">2014-09-24T12:16:00Z</dcterms:created>
  <dcterms:modified xsi:type="dcterms:W3CDTF">2014-09-24T12:16:00Z</dcterms:modified>
</cp:coreProperties>
</file>